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C336" w14:textId="77777777" w:rsidR="00893F08" w:rsidRPr="00CE354C" w:rsidRDefault="00925EB3" w:rsidP="002F0711">
      <w:r>
        <w:tab/>
      </w:r>
      <w:r>
        <w:tab/>
      </w:r>
      <w:r w:rsidR="00893F08" w:rsidRPr="00CE354C">
        <w:t>Titre</w:t>
      </w:r>
    </w:p>
    <w:p w14:paraId="4482DA37" w14:textId="77777777" w:rsidR="00893F08" w:rsidRPr="00CE354C" w:rsidRDefault="00893F08" w:rsidP="002F0711">
      <w:r w:rsidRPr="00CE354C">
        <w:tab/>
      </w:r>
      <w:r w:rsidR="002620C6">
        <w:tab/>
      </w:r>
      <w:r w:rsidRPr="00CE354C">
        <w:t>Prénom Nom</w:t>
      </w:r>
    </w:p>
    <w:p w14:paraId="6AFA4386" w14:textId="77777777" w:rsidR="00893F08" w:rsidRDefault="00893F08" w:rsidP="002F0711">
      <w:r w:rsidRPr="00CE354C">
        <w:tab/>
      </w:r>
      <w:r w:rsidR="002620C6">
        <w:tab/>
      </w:r>
      <w:r w:rsidRPr="00CE354C">
        <w:t>Adresse</w:t>
      </w:r>
    </w:p>
    <w:p w14:paraId="1DFD59D4" w14:textId="77777777" w:rsidR="00A2463B" w:rsidRPr="00CE354C" w:rsidRDefault="002620C6" w:rsidP="002F0711">
      <w:r>
        <w:tab/>
      </w:r>
      <w:r>
        <w:tab/>
      </w:r>
      <w:r w:rsidR="00A2463B">
        <w:t>Complément d’adress</w:t>
      </w:r>
      <w:r>
        <w:t>e</w:t>
      </w:r>
    </w:p>
    <w:p w14:paraId="1B6BCE18" w14:textId="77777777" w:rsidR="00893F08" w:rsidRPr="00CE354C" w:rsidRDefault="002620C6" w:rsidP="002F0711">
      <w:r>
        <w:tab/>
      </w:r>
      <w:r w:rsidR="00893F08" w:rsidRPr="00CE354C">
        <w:tab/>
      </w:r>
      <w:r w:rsidR="00A2463B">
        <w:t>NPA Lieu</w:t>
      </w:r>
    </w:p>
    <w:p w14:paraId="11CE2B6A" w14:textId="77777777" w:rsidR="00893F08" w:rsidRPr="00CE354C" w:rsidRDefault="00893F08" w:rsidP="002F0711"/>
    <w:p w14:paraId="2D6439EE" w14:textId="77777777" w:rsidR="00893F08" w:rsidRPr="00CE354C" w:rsidRDefault="00893F08" w:rsidP="002F0711"/>
    <w:p w14:paraId="790F30AE" w14:textId="77777777" w:rsidR="00893F08" w:rsidRPr="00CE354C" w:rsidRDefault="00893F08" w:rsidP="002F0711">
      <w:r w:rsidRPr="00CE354C">
        <w:tab/>
      </w:r>
      <w:r w:rsidR="002620C6">
        <w:tab/>
      </w:r>
      <w:r w:rsidR="004913BA">
        <w:t>Lausanne</w:t>
      </w:r>
      <w:r w:rsidR="002F0711">
        <w:t>, le</w:t>
      </w:r>
    </w:p>
    <w:p w14:paraId="56CB7F84" w14:textId="77777777" w:rsidR="00893F08" w:rsidRPr="00CE354C" w:rsidRDefault="00893F08" w:rsidP="002F0711"/>
    <w:p w14:paraId="57E7D1FA" w14:textId="77777777" w:rsidR="00893F08" w:rsidRPr="00CE354C" w:rsidRDefault="00893F08" w:rsidP="002F0711"/>
    <w:p w14:paraId="73FB125D" w14:textId="3DFA741E" w:rsidR="00B84C18" w:rsidRPr="00B84C18" w:rsidRDefault="00B84C18" w:rsidP="00B84C18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Pr="00B84C18">
        <w:rPr>
          <w:rFonts w:cstheme="minorHAnsi"/>
          <w:b/>
          <w:bCs/>
          <w:sz w:val="23"/>
          <w:szCs w:val="23"/>
        </w:rPr>
        <w:t xml:space="preserve"> N° d’assuré-e-x 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XXXXX.</w:t>
      </w:r>
      <w:r w:rsidRPr="00B84C18">
        <w:rPr>
          <w:rFonts w:cstheme="minorHAnsi"/>
          <w:b/>
          <w:bCs/>
          <w:sz w:val="23"/>
          <w:szCs w:val="23"/>
        </w:rPr>
        <w:t xml:space="preserve"> Demande de prise en charge pour opération(s) d’affirmation de genre.</w:t>
      </w:r>
    </w:p>
    <w:p w14:paraId="11F5BC05" w14:textId="77777777" w:rsidR="00893F08" w:rsidRPr="00CE354C" w:rsidRDefault="00893F08" w:rsidP="002F0711">
      <w:pPr>
        <w:rPr>
          <w:b/>
        </w:rPr>
      </w:pPr>
    </w:p>
    <w:p w14:paraId="1B3ACF54" w14:textId="77777777" w:rsidR="003364FE" w:rsidRDefault="009965CF" w:rsidP="008D4F34">
      <w:r>
        <w:t>Bonjour</w:t>
      </w:r>
      <w:r w:rsidR="00893F08" w:rsidRPr="00CE354C">
        <w:t>,</w:t>
      </w:r>
    </w:p>
    <w:p w14:paraId="3A30963E" w14:textId="77777777" w:rsidR="00635C98" w:rsidRDefault="00635C98" w:rsidP="008D4F34"/>
    <w:p w14:paraId="230EDE37" w14:textId="1366577F" w:rsidR="00884588" w:rsidRPr="00971C26" w:rsidRDefault="00884588" w:rsidP="00884588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  <w:u w:val="single"/>
        </w:rPr>
        <w:t>Nom/prénom</w:t>
      </w:r>
      <w:r w:rsidRPr="00B44752">
        <w:rPr>
          <w:rFonts w:cstheme="minorHAnsi"/>
          <w:sz w:val="23"/>
          <w:szCs w:val="23"/>
        </w:rPr>
        <w:t xml:space="preserve"> bénéficie d’un suivi psychothérapeutique au sein de notre cabinet depuis le </w:t>
      </w:r>
      <w:r w:rsidRPr="00BD3677">
        <w:rPr>
          <w:rFonts w:cstheme="minorHAnsi"/>
          <w:sz w:val="23"/>
          <w:szCs w:val="23"/>
          <w:highlight w:val="cyan"/>
          <w:u w:val="single"/>
        </w:rPr>
        <w:t>date</w:t>
      </w:r>
      <w:r w:rsidRPr="00B44752">
        <w:rPr>
          <w:rFonts w:cstheme="minorHAnsi"/>
          <w:sz w:val="23"/>
          <w:szCs w:val="23"/>
        </w:rPr>
        <w:t xml:space="preserve">, dans le cadre d'une transition de genre. Notre </w:t>
      </w:r>
      <w:r w:rsidRPr="0026075F">
        <w:rPr>
          <w:rFonts w:cstheme="minorHAnsi"/>
          <w:sz w:val="23"/>
          <w:szCs w:val="23"/>
          <w:highlight w:val="yellow"/>
        </w:rPr>
        <w:t>patient-e</w:t>
      </w:r>
      <w:r w:rsidR="0026075F" w:rsidRPr="0026075F">
        <w:rPr>
          <w:rFonts w:cstheme="minorHAnsi"/>
          <w:sz w:val="23"/>
          <w:szCs w:val="23"/>
          <w:highlight w:val="yellow"/>
        </w:rPr>
        <w:t>-x</w:t>
      </w:r>
      <w:r w:rsidRPr="00B44752">
        <w:rPr>
          <w:rFonts w:cstheme="minorHAnsi"/>
          <w:sz w:val="23"/>
          <w:szCs w:val="23"/>
        </w:rPr>
        <w:t xml:space="preserve"> souhaite aujourd’hui poursuivre les étapes de sa transition de genre et entamer </w:t>
      </w:r>
      <w:r w:rsidRPr="0026075F">
        <w:rPr>
          <w:rFonts w:cstheme="minorHAnsi"/>
          <w:sz w:val="23"/>
          <w:szCs w:val="23"/>
          <w:highlight w:val="yellow"/>
        </w:rPr>
        <w:t xml:space="preserve">l’/les intervention(s) </w:t>
      </w:r>
      <w:r w:rsidRPr="00BD3677">
        <w:rPr>
          <w:rFonts w:cstheme="minorHAnsi"/>
          <w:sz w:val="23"/>
          <w:szCs w:val="23"/>
          <w:highlight w:val="cyan"/>
        </w:rPr>
        <w:t>chirurgicale(s) suivante(s)</w:t>
      </w:r>
      <w:r w:rsidRPr="00BD3677">
        <w:rPr>
          <w:rFonts w:cstheme="minorHAnsi"/>
          <w:sz w:val="23"/>
          <w:szCs w:val="23"/>
        </w:rPr>
        <w:t> </w:t>
      </w:r>
      <w:r w:rsidRPr="00B44752">
        <w:rPr>
          <w:rFonts w:cstheme="minorHAnsi"/>
          <w:sz w:val="23"/>
          <w:szCs w:val="23"/>
        </w:rPr>
        <w:t xml:space="preserve">: </w:t>
      </w:r>
    </w:p>
    <w:p w14:paraId="34ABC894" w14:textId="77777777" w:rsidR="008874D9" w:rsidRDefault="008874D9" w:rsidP="00884588">
      <w:pPr>
        <w:pStyle w:val="Paragraphedeliste"/>
        <w:numPr>
          <w:ilvl w:val="0"/>
          <w:numId w:val="13"/>
        </w:numPr>
        <w:rPr>
          <w:rFonts w:cstheme="minorHAnsi"/>
          <w:sz w:val="23"/>
          <w:szCs w:val="23"/>
          <w:highlight w:val="cyan"/>
        </w:rPr>
      </w:pPr>
      <w:r w:rsidRPr="00BD3677">
        <w:rPr>
          <w:rFonts w:cstheme="minorHAnsi"/>
          <w:sz w:val="23"/>
          <w:szCs w:val="23"/>
          <w:highlight w:val="cyan"/>
        </w:rPr>
        <w:t>Indiquer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la/les opération(s) prévue(s) </w:t>
      </w:r>
    </w:p>
    <w:p w14:paraId="6ADB57A6" w14:textId="60DFF372" w:rsidR="00884588" w:rsidRPr="00BD3677" w:rsidRDefault="008874D9" w:rsidP="00884588">
      <w:pPr>
        <w:pStyle w:val="Paragraphedeliste"/>
        <w:numPr>
          <w:ilvl w:val="0"/>
          <w:numId w:val="13"/>
        </w:numPr>
        <w:rPr>
          <w:rFonts w:cstheme="minorHAnsi"/>
          <w:sz w:val="23"/>
          <w:szCs w:val="23"/>
          <w:highlight w:val="cyan"/>
        </w:rPr>
      </w:pPr>
      <w:r>
        <w:rPr>
          <w:rFonts w:cstheme="minorHAnsi"/>
          <w:sz w:val="23"/>
          <w:szCs w:val="23"/>
          <w:highlight w:val="cyan"/>
        </w:rPr>
        <w:t>Dans le cas où l’envoi de ce courrier ne se fait pas via l’équipe chirurgicale (associée au reste du dossier), préciser quel-le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chirurgien-ne a été rencontré-e</w:t>
      </w:r>
      <w:r>
        <w:rPr>
          <w:rFonts w:cstheme="minorHAnsi"/>
          <w:sz w:val="23"/>
          <w:szCs w:val="23"/>
          <w:highlight w:val="cyan"/>
        </w:rPr>
        <w:t xml:space="preserve"> 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et </w:t>
      </w:r>
      <w:r>
        <w:rPr>
          <w:rFonts w:cstheme="minorHAnsi"/>
          <w:sz w:val="23"/>
          <w:szCs w:val="23"/>
          <w:highlight w:val="cyan"/>
        </w:rPr>
        <w:t>que le reste du dossier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leur </w:t>
      </w:r>
      <w:r>
        <w:rPr>
          <w:rFonts w:cstheme="minorHAnsi"/>
          <w:sz w:val="23"/>
          <w:szCs w:val="23"/>
          <w:highlight w:val="cyan"/>
        </w:rPr>
        <w:t>sera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adressé par l’équipe chirurgicale</w:t>
      </w:r>
      <w:r>
        <w:rPr>
          <w:rFonts w:cstheme="minorHAnsi"/>
          <w:sz w:val="23"/>
          <w:szCs w:val="23"/>
          <w:highlight w:val="cyan"/>
        </w:rPr>
        <w:t xml:space="preserve"> directement. </w:t>
      </w:r>
    </w:p>
    <w:p w14:paraId="7BBE6B78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5976EEEB" w14:textId="3EBFD6CD" w:rsidR="0026075F" w:rsidRPr="00B44752" w:rsidRDefault="0026075F" w:rsidP="0026075F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Transgender Health)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 xml:space="preserve">tout à fait intègre, de plus une information claire sur les enjeux </w:t>
      </w:r>
      <w:r w:rsidRPr="0026075F">
        <w:rPr>
          <w:rFonts w:cstheme="minorHAnsi"/>
          <w:sz w:val="23"/>
          <w:szCs w:val="23"/>
          <w:highlight w:val="yellow"/>
        </w:rPr>
        <w:t>de l’opération/des opérations</w:t>
      </w:r>
      <w:r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souhaitée</w:t>
      </w:r>
      <w:r>
        <w:rPr>
          <w:rFonts w:cstheme="minorHAnsi"/>
          <w:sz w:val="23"/>
          <w:szCs w:val="23"/>
          <w:highlight w:val="yellow"/>
        </w:rPr>
        <w:t>/</w:t>
      </w:r>
      <w:r w:rsidRPr="0026075F">
        <w:rPr>
          <w:rFonts w:cstheme="minorHAnsi"/>
          <w:sz w:val="23"/>
          <w:szCs w:val="23"/>
          <w:highlight w:val="yellow"/>
        </w:rPr>
        <w:t>s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42B8A5A2" w14:textId="77777777" w:rsidR="0026075F" w:rsidRPr="00B44752" w:rsidRDefault="0026075F" w:rsidP="0026075F">
      <w:pPr>
        <w:rPr>
          <w:rFonts w:cstheme="minorHAnsi"/>
          <w:sz w:val="23"/>
          <w:szCs w:val="23"/>
        </w:rPr>
      </w:pPr>
    </w:p>
    <w:p w14:paraId="40B6FFC8" w14:textId="667945FE" w:rsidR="0026075F" w:rsidRDefault="0026075F" w:rsidP="0026075F">
      <w:pPr>
        <w:ind w:left="-142"/>
        <w:rPr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 plus nous confirmons qu’après études des différentes alternatives possibles pour notre patient-e-x, il apparaît que </w:t>
      </w:r>
      <w:r w:rsidRPr="0026075F">
        <w:rPr>
          <w:rFonts w:cstheme="minorHAnsi"/>
          <w:sz w:val="23"/>
          <w:szCs w:val="23"/>
          <w:highlight w:val="yellow"/>
        </w:rPr>
        <w:t>cette opérations/ces opérations est/sont</w:t>
      </w:r>
      <w:r>
        <w:rPr>
          <w:rFonts w:cstheme="minorHAnsi"/>
          <w:sz w:val="23"/>
          <w:szCs w:val="23"/>
        </w:rPr>
        <w:t xml:space="preserve"> aujourd’hui </w:t>
      </w:r>
      <w:r w:rsidRPr="0026075F">
        <w:rPr>
          <w:rFonts w:cstheme="minorHAnsi"/>
          <w:sz w:val="23"/>
          <w:szCs w:val="23"/>
          <w:highlight w:val="yellow"/>
        </w:rPr>
        <w:t>la/les</w:t>
      </w:r>
      <w:r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seule/s</w:t>
      </w:r>
      <w:r>
        <w:rPr>
          <w:rFonts w:cstheme="minorHAnsi"/>
          <w:sz w:val="23"/>
          <w:szCs w:val="23"/>
        </w:rPr>
        <w:t xml:space="preserve"> à même de contribuer </w:t>
      </w:r>
      <w:r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Pr="00B44752">
        <w:rPr>
          <w:rFonts w:cstheme="minorHAnsi"/>
          <w:color w:val="1C1C1C" w:themeColor="text1"/>
          <w:sz w:val="23"/>
          <w:szCs w:val="23"/>
        </w:rPr>
        <w:t xml:space="preserve">et d’amener le </w:t>
      </w:r>
      <w:r w:rsidRPr="00B44752">
        <w:rPr>
          <w:sz w:val="23"/>
          <w:szCs w:val="23"/>
        </w:rPr>
        <w:t>bénéfice thérapeutique visé par les critères d'efficacité</w:t>
      </w:r>
      <w:r>
        <w:rPr>
          <w:sz w:val="23"/>
          <w:szCs w:val="23"/>
        </w:rPr>
        <w:t xml:space="preserve"> et </w:t>
      </w:r>
      <w:r w:rsidRPr="00B44752">
        <w:rPr>
          <w:sz w:val="23"/>
          <w:szCs w:val="23"/>
        </w:rPr>
        <w:t>d'adéquation</w:t>
      </w:r>
      <w:r>
        <w:rPr>
          <w:sz w:val="23"/>
          <w:szCs w:val="23"/>
        </w:rPr>
        <w:t>, ceci de manière économique</w:t>
      </w:r>
      <w:r w:rsidRPr="00B44752">
        <w:rPr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(</w:t>
      </w:r>
      <w:r>
        <w:rPr>
          <w:rFonts w:cstheme="minorHAnsi"/>
          <w:sz w:val="23"/>
          <w:szCs w:val="23"/>
        </w:rPr>
        <w:t xml:space="preserve">LAMAl 32 et </w:t>
      </w:r>
      <w:r w:rsidRPr="00B44752">
        <w:rPr>
          <w:rFonts w:cstheme="minorHAnsi"/>
          <w:color w:val="1C1C1C" w:themeColor="text1"/>
          <w:sz w:val="23"/>
          <w:szCs w:val="23"/>
        </w:rPr>
        <w:t>ATF 9C_331/2020 consid.6.2.2 et consid 6.3.2.1)</w:t>
      </w:r>
      <w:r w:rsidRPr="00B44752">
        <w:rPr>
          <w:sz w:val="23"/>
          <w:szCs w:val="23"/>
        </w:rPr>
        <w:t>.</w:t>
      </w:r>
      <w:r>
        <w:rPr>
          <w:sz w:val="23"/>
          <w:szCs w:val="23"/>
        </w:rPr>
        <w:t xml:space="preserve"> De plus le traitement suit les recommandations faites par les standards de soin actuel (Soc8 WPATH) en la matière comme attendu par l’art 4</w:t>
      </w:r>
      <w:r w:rsidR="00C6733F">
        <w:rPr>
          <w:sz w:val="23"/>
          <w:szCs w:val="23"/>
        </w:rPr>
        <w:t>b</w:t>
      </w:r>
      <w:r>
        <w:rPr>
          <w:sz w:val="23"/>
          <w:szCs w:val="23"/>
        </w:rPr>
        <w:t xml:space="preserve"> LPMéd. </w:t>
      </w:r>
    </w:p>
    <w:p w14:paraId="55AF2AC9" w14:textId="77777777" w:rsidR="0026075F" w:rsidRDefault="0026075F" w:rsidP="00884588">
      <w:pPr>
        <w:ind w:left="-142"/>
        <w:rPr>
          <w:sz w:val="23"/>
          <w:szCs w:val="23"/>
        </w:rPr>
      </w:pPr>
    </w:p>
    <w:p w14:paraId="583842EA" w14:textId="77777777" w:rsidR="00E52716" w:rsidRDefault="00E52716" w:rsidP="00884588">
      <w:pPr>
        <w:ind w:left="-142"/>
        <w:rPr>
          <w:sz w:val="23"/>
          <w:szCs w:val="23"/>
        </w:rPr>
      </w:pPr>
    </w:p>
    <w:p w14:paraId="17A405F3" w14:textId="77777777" w:rsidR="00E52716" w:rsidRDefault="00E52716" w:rsidP="00E52716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t xml:space="preserve">Il est conseillé </w:t>
      </w:r>
      <w:r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>
        <w:rPr>
          <w:sz w:val="23"/>
          <w:szCs w:val="23"/>
          <w:highlight w:val="cyan"/>
        </w:rPr>
        <w:t>du traitement</w:t>
      </w:r>
      <w:r w:rsidRPr="00C5779E">
        <w:rPr>
          <w:sz w:val="23"/>
          <w:szCs w:val="23"/>
          <w:highlight w:val="cyan"/>
        </w:rPr>
        <w:t xml:space="preserve"> vis-à-vis de l’expérience de la dysphorie/incongruence de la personne. Il est aussi pertinent d’évoquer plus en détails l’impact négatif du diagnostic sur la vie quotidienne de la personne</w:t>
      </w:r>
      <w:r>
        <w:rPr>
          <w:sz w:val="23"/>
          <w:szCs w:val="23"/>
        </w:rPr>
        <w:t>.</w:t>
      </w:r>
    </w:p>
    <w:p w14:paraId="4834FDF3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33FF312A" w14:textId="77777777" w:rsidR="00884588" w:rsidRPr="00B44752" w:rsidRDefault="00884588" w:rsidP="00884588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26075F">
        <w:rPr>
          <w:rFonts w:cstheme="minorHAnsi"/>
          <w:sz w:val="23"/>
          <w:szCs w:val="23"/>
          <w:highlight w:val="yellow"/>
        </w:rPr>
        <w:t>patient-e-x.</w:t>
      </w:r>
      <w:r w:rsidRPr="0026075F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Merci de nous faire parvenir votre réponse par courrier à notre cabinet. En cas de refus de votre part, merci de nous faire parvenir votre décision détaillée, sur base des arrêts et des arguments exposés ci-dessus.</w:t>
      </w:r>
    </w:p>
    <w:p w14:paraId="7500A25C" w14:textId="77777777" w:rsidR="00F865AF" w:rsidRDefault="00F865AF" w:rsidP="008D4F34"/>
    <w:p w14:paraId="34619B75" w14:textId="77777777" w:rsidR="00B52330" w:rsidRDefault="00B52330" w:rsidP="008D4F34"/>
    <w:p w14:paraId="1F95B10C" w14:textId="77777777" w:rsidR="0058165E" w:rsidRDefault="0058165E" w:rsidP="008D4F34"/>
    <w:p w14:paraId="4CB5CF28" w14:textId="77777777" w:rsidR="0058165E" w:rsidRDefault="0058165E" w:rsidP="008D4F34"/>
    <w:p w14:paraId="75D91B67" w14:textId="77777777" w:rsidR="0058165E" w:rsidRDefault="0058165E" w:rsidP="008D4F34"/>
    <w:p w14:paraId="24FD3183" w14:textId="77777777" w:rsidR="002620C6" w:rsidRDefault="002620C6" w:rsidP="002620C6"/>
    <w:p w14:paraId="20612211" w14:textId="77777777" w:rsidR="006325BE" w:rsidRDefault="006325BE" w:rsidP="006325BE">
      <w:r>
        <w:t xml:space="preserve">Avec nos meilleures salutations. </w:t>
      </w:r>
    </w:p>
    <w:p w14:paraId="4964B7D9" w14:textId="77777777" w:rsidR="006325BE" w:rsidRDefault="006325BE" w:rsidP="006325BE"/>
    <w:p w14:paraId="37EDD939" w14:textId="77777777" w:rsidR="006325BE" w:rsidRDefault="006325BE" w:rsidP="006325BE"/>
    <w:p w14:paraId="3AB32DEF" w14:textId="77777777" w:rsidR="006325BE" w:rsidRDefault="006325BE" w:rsidP="006325BE"/>
    <w:p w14:paraId="06F5F595" w14:textId="77777777" w:rsidR="006325BE" w:rsidRDefault="006325BE" w:rsidP="006325BE"/>
    <w:p w14:paraId="24DAFABF" w14:textId="77777777" w:rsidR="006325BE" w:rsidRDefault="006325BE" w:rsidP="006325BE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7FD22BE7" w14:textId="77777777" w:rsidR="006325BE" w:rsidRDefault="006325BE" w:rsidP="006325BE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3CEB37CD" w14:textId="77777777" w:rsidR="006325BE" w:rsidRPr="00CE354C" w:rsidRDefault="006325BE" w:rsidP="006325BE">
      <w:pPr>
        <w:pStyle w:val="Fonction"/>
      </w:pPr>
      <w:r>
        <w:tab/>
      </w:r>
      <w:r>
        <w:tab/>
        <w:t>si trop long)</w:t>
      </w:r>
      <w:r>
        <w:tab/>
        <w:t>si trop long)</w:t>
      </w:r>
    </w:p>
    <w:p w14:paraId="26C8891E" w14:textId="77777777" w:rsidR="006325BE" w:rsidRDefault="006325BE" w:rsidP="006325BE"/>
    <w:p w14:paraId="76410EF9" w14:textId="77777777" w:rsidR="006325BE" w:rsidRDefault="006325BE" w:rsidP="006325BE"/>
    <w:p w14:paraId="38E866CF" w14:textId="77777777" w:rsidR="006325BE" w:rsidRDefault="006325BE" w:rsidP="006325BE"/>
    <w:p w14:paraId="46BCF2E2" w14:textId="77777777" w:rsidR="006325BE" w:rsidRPr="00CE354C" w:rsidRDefault="006325BE" w:rsidP="006325BE"/>
    <w:p w14:paraId="59BEA037" w14:textId="77777777" w:rsidR="006325BE" w:rsidRDefault="006325BE" w:rsidP="006325BE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01154F34" w14:textId="77777777" w:rsidR="006325BE" w:rsidRPr="00566906" w:rsidRDefault="006325BE" w:rsidP="006325BE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298C1C9D" w14:textId="77777777" w:rsidR="00493547" w:rsidRDefault="00493547" w:rsidP="006325BE"/>
    <w:p w14:paraId="2275BD53" w14:textId="4B3E04A4" w:rsidR="00B84C18" w:rsidRPr="00566906" w:rsidRDefault="00B84C18" w:rsidP="00B84C18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26075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sectPr w:rsidR="00B84C18" w:rsidRPr="00566906" w:rsidSect="009F57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D3B4" w14:textId="77777777" w:rsidR="00B84C18" w:rsidRDefault="00B84C18" w:rsidP="003E5576">
      <w:r>
        <w:separator/>
      </w:r>
    </w:p>
    <w:p w14:paraId="7B088FCE" w14:textId="77777777" w:rsidR="00B84C18" w:rsidRDefault="00B84C18"/>
  </w:endnote>
  <w:endnote w:type="continuationSeparator" w:id="0">
    <w:p w14:paraId="19F914A8" w14:textId="77777777" w:rsidR="00B84C18" w:rsidRDefault="00B84C18" w:rsidP="003E5576">
      <w:r>
        <w:continuationSeparator/>
      </w:r>
    </w:p>
    <w:p w14:paraId="039A3AEA" w14:textId="77777777" w:rsidR="00B84C18" w:rsidRDefault="00B84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5EBD" w14:textId="77777777" w:rsidR="00E253A3" w:rsidRDefault="00E253A3" w:rsidP="00E253A3">
    <w:pPr>
      <w:ind w:left="-142"/>
    </w:pPr>
  </w:p>
  <w:p w14:paraId="54E92DC9" w14:textId="77777777" w:rsidR="00470415" w:rsidRDefault="004704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4F3" w14:textId="77777777" w:rsidR="00470415" w:rsidRDefault="00B72DF3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414BE7" wp14:editId="62099989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CCCCF" w14:textId="77777777" w:rsidR="00D0304E" w:rsidRDefault="00D0304E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71C26">
                            <w:fldChar w:fldCharType="begin"/>
                          </w:r>
                          <w:r w:rsidR="00971C26">
                            <w:instrText xml:space="preserve"> NUMPAGES </w:instrText>
                          </w:r>
                          <w:r w:rsidR="00971C26">
                            <w:fldChar w:fldCharType="separate"/>
                          </w:r>
                          <w:r>
                            <w:t>3</w:t>
                          </w:r>
                          <w:r w:rsidR="00971C2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4BE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08CCCCF" w14:textId="77777777" w:rsidR="00D0304E" w:rsidRDefault="00D0304E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71C26">
                      <w:fldChar w:fldCharType="begin"/>
                    </w:r>
                    <w:r w:rsidR="00971C26">
                      <w:instrText xml:space="preserve"> NUMPAGES </w:instrText>
                    </w:r>
                    <w:r w:rsidR="00971C26">
                      <w:fldChar w:fldCharType="separate"/>
                    </w:r>
                    <w:r>
                      <w:t>3</w:t>
                    </w:r>
                    <w:r w:rsidR="00971C26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304" behindDoc="0" locked="0" layoutInCell="1" allowOverlap="1" wp14:anchorId="2553F496" wp14:editId="20DAF3D6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906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AC92E50" wp14:editId="6302772C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B08C2" id="Rectangle 4" o:spid="_x0000_s1026" style="position:absolute;margin-left:-70.3pt;margin-top:-20.95pt;width:34pt;height:68.3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003" w14:textId="77777777" w:rsidR="00470415" w:rsidRPr="00DF13D2" w:rsidRDefault="000B4C7F" w:rsidP="00DF13D2">
    <w:pPr>
      <w:pStyle w:val="Pieddepage"/>
    </w:pPr>
    <w:r>
      <w:rPr>
        <w:noProof/>
      </w:rPr>
      <w:drawing>
        <wp:inline distT="0" distB="0" distL="0" distR="0" wp14:anchorId="3CA2AA09" wp14:editId="4761DDF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D77" w14:textId="77777777" w:rsidR="00B84C18" w:rsidRDefault="00B84C18" w:rsidP="003E5576">
      <w:r>
        <w:separator/>
      </w:r>
    </w:p>
    <w:p w14:paraId="351C1675" w14:textId="77777777" w:rsidR="00B84C18" w:rsidRDefault="00B84C18"/>
  </w:footnote>
  <w:footnote w:type="continuationSeparator" w:id="0">
    <w:p w14:paraId="4F099803" w14:textId="77777777" w:rsidR="00B84C18" w:rsidRDefault="00B84C18" w:rsidP="003E5576">
      <w:r>
        <w:continuationSeparator/>
      </w:r>
    </w:p>
    <w:p w14:paraId="3E199AE2" w14:textId="77777777" w:rsidR="00B84C18" w:rsidRDefault="00B84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E42" w14:textId="77777777" w:rsidR="003F46ED" w:rsidRDefault="003F46ED">
    <w:pPr>
      <w:pStyle w:val="En-tte"/>
    </w:pPr>
  </w:p>
  <w:p w14:paraId="5DFD2EC4" w14:textId="77777777" w:rsidR="003F46ED" w:rsidRDefault="003F46ED" w:rsidP="003F46ED">
    <w:pPr>
      <w:pStyle w:val="En-tte"/>
      <w:ind w:left="-993"/>
    </w:pPr>
  </w:p>
  <w:p w14:paraId="54F7F629" w14:textId="77777777" w:rsidR="003F46ED" w:rsidRDefault="00B52330">
    <w:pPr>
      <w:pStyle w:val="En-tte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D3E2C6" wp14:editId="06AF8300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B5E62" w14:textId="77777777" w:rsidR="003F46ED" w:rsidRDefault="003F46ED">
    <w:pPr>
      <w:pStyle w:val="En-tte"/>
    </w:pPr>
  </w:p>
  <w:p w14:paraId="1450A720" w14:textId="77777777" w:rsidR="003F46ED" w:rsidRDefault="003F46ED">
    <w:pPr>
      <w:pStyle w:val="En-tte"/>
    </w:pPr>
  </w:p>
  <w:p w14:paraId="75284213" w14:textId="77777777" w:rsidR="003F46ED" w:rsidRDefault="003F46ED">
    <w:pPr>
      <w:pStyle w:val="En-tte"/>
    </w:pPr>
  </w:p>
  <w:p w14:paraId="247BCFBC" w14:textId="77777777" w:rsidR="0058165E" w:rsidRDefault="005816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E64" w14:textId="77777777" w:rsidR="00566906" w:rsidRDefault="009F5793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A2B117" wp14:editId="2C70C4F4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60794" id="Rectangle 31" o:spid="_x0000_s1026" style="position:absolute;margin-left:-70.95pt;margin-top:.75pt;width:22.65pt;height:11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="00CD2B41" w:rsidRPr="0024733D">
      <w:tab/>
    </w:r>
  </w:p>
  <w:p w14:paraId="5137456C" w14:textId="77777777" w:rsidR="00F648B8" w:rsidRDefault="003A2CB1" w:rsidP="00A24147">
    <w:pPr>
      <w:pStyle w:val="En-ttepetit9"/>
    </w:pPr>
    <w:r>
      <w:rPr>
        <w:noProof/>
      </w:rPr>
      <w:drawing>
        <wp:anchor distT="0" distB="0" distL="114300" distR="114300" simplePos="0" relativeHeight="251683328" behindDoc="1" locked="0" layoutInCell="1" allowOverlap="1" wp14:anchorId="7D409962" wp14:editId="32492F27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F2AEE" w14:textId="77777777" w:rsidR="00566906" w:rsidRDefault="00566906" w:rsidP="003F46ED">
    <w:pPr>
      <w:pStyle w:val="En-ttepetit9"/>
      <w:ind w:left="-993"/>
    </w:pPr>
  </w:p>
  <w:p w14:paraId="53CEDF7A" w14:textId="77777777" w:rsidR="00FD771B" w:rsidRDefault="00FD771B" w:rsidP="008F1E44">
    <w:pPr>
      <w:pStyle w:val="En-ttepetit9"/>
      <w:ind w:left="-567"/>
    </w:pPr>
  </w:p>
  <w:p w14:paraId="42601E31" w14:textId="77777777" w:rsidR="00FD771B" w:rsidRDefault="00FD771B" w:rsidP="008F1E44">
    <w:pPr>
      <w:pStyle w:val="En-ttepetit9"/>
      <w:ind w:left="-567"/>
    </w:pPr>
  </w:p>
  <w:p w14:paraId="7C731397" w14:textId="77777777" w:rsidR="00FD771B" w:rsidRDefault="00FD771B" w:rsidP="008F1E44">
    <w:pPr>
      <w:pStyle w:val="En-ttepetit9"/>
      <w:ind w:left="-567"/>
    </w:pPr>
  </w:p>
  <w:p w14:paraId="65C3873B" w14:textId="77777777" w:rsidR="00FD771B" w:rsidRDefault="00B72DF3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927DA8C" w14:textId="77777777" w:rsidR="00FD771B" w:rsidRDefault="00FD771B" w:rsidP="008F1E44">
    <w:pPr>
      <w:pStyle w:val="En-ttepetit9"/>
      <w:ind w:left="-567"/>
    </w:pPr>
  </w:p>
  <w:p w14:paraId="28F7E6DB" w14:textId="77777777" w:rsidR="00FD771B" w:rsidRDefault="00FD771B" w:rsidP="008F1E44">
    <w:pPr>
      <w:pStyle w:val="En-ttepetit9"/>
      <w:ind w:left="-567"/>
    </w:pPr>
  </w:p>
  <w:p w14:paraId="496029AA" w14:textId="77777777" w:rsidR="000D2BEC" w:rsidRDefault="000D2BEC" w:rsidP="008F1E44">
    <w:pPr>
      <w:pStyle w:val="En-ttepetit9"/>
      <w:ind w:left="-567"/>
    </w:pPr>
  </w:p>
  <w:p w14:paraId="092B2AE3" w14:textId="77777777" w:rsidR="00FD771B" w:rsidRDefault="00FD771B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101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89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6A5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F61D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84D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42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A9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1CF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E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8F7"/>
    <w:multiLevelType w:val="hybridMultilevel"/>
    <w:tmpl w:val="D632FE3A"/>
    <w:lvl w:ilvl="0" w:tplc="AF1A19B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161"/>
    <w:multiLevelType w:val="hybridMultilevel"/>
    <w:tmpl w:val="B5389230"/>
    <w:lvl w:ilvl="0" w:tplc="58DEAD6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5753454">
    <w:abstractNumId w:val="4"/>
  </w:num>
  <w:num w:numId="2" w16cid:durableId="48190541">
    <w:abstractNumId w:val="5"/>
  </w:num>
  <w:num w:numId="3" w16cid:durableId="1082752600">
    <w:abstractNumId w:val="6"/>
  </w:num>
  <w:num w:numId="4" w16cid:durableId="1717778352">
    <w:abstractNumId w:val="7"/>
  </w:num>
  <w:num w:numId="5" w16cid:durableId="1285191466">
    <w:abstractNumId w:val="9"/>
  </w:num>
  <w:num w:numId="6" w16cid:durableId="898520939">
    <w:abstractNumId w:val="0"/>
  </w:num>
  <w:num w:numId="7" w16cid:durableId="598030409">
    <w:abstractNumId w:val="1"/>
  </w:num>
  <w:num w:numId="8" w16cid:durableId="2113433416">
    <w:abstractNumId w:val="2"/>
  </w:num>
  <w:num w:numId="9" w16cid:durableId="1681542686">
    <w:abstractNumId w:val="3"/>
  </w:num>
  <w:num w:numId="10" w16cid:durableId="1606573554">
    <w:abstractNumId w:val="8"/>
  </w:num>
  <w:num w:numId="11" w16cid:durableId="1612542644">
    <w:abstractNumId w:val="11"/>
  </w:num>
  <w:num w:numId="12" w16cid:durableId="604532622">
    <w:abstractNumId w:val="10"/>
  </w:num>
  <w:num w:numId="13" w16cid:durableId="43636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425"/>
  <w:drawingGridHorizontalSpacing w:val="3119"/>
  <w:drawingGridVerticalSpacing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18"/>
    <w:rsid w:val="00023B48"/>
    <w:rsid w:val="00033A47"/>
    <w:rsid w:val="00044F9E"/>
    <w:rsid w:val="00046D8F"/>
    <w:rsid w:val="00053257"/>
    <w:rsid w:val="0005430F"/>
    <w:rsid w:val="000615F3"/>
    <w:rsid w:val="00074D7B"/>
    <w:rsid w:val="000859E2"/>
    <w:rsid w:val="000A0925"/>
    <w:rsid w:val="000A2D3C"/>
    <w:rsid w:val="000A44D8"/>
    <w:rsid w:val="000B1CD6"/>
    <w:rsid w:val="000B4C7F"/>
    <w:rsid w:val="000B538C"/>
    <w:rsid w:val="000C2D3D"/>
    <w:rsid w:val="000D2BEC"/>
    <w:rsid w:val="000D325B"/>
    <w:rsid w:val="000E1350"/>
    <w:rsid w:val="000E7681"/>
    <w:rsid w:val="000E7749"/>
    <w:rsid w:val="000F7CB6"/>
    <w:rsid w:val="00106B77"/>
    <w:rsid w:val="00112735"/>
    <w:rsid w:val="0011472B"/>
    <w:rsid w:val="00123989"/>
    <w:rsid w:val="00124139"/>
    <w:rsid w:val="0013387B"/>
    <w:rsid w:val="00181162"/>
    <w:rsid w:val="00185760"/>
    <w:rsid w:val="001915D4"/>
    <w:rsid w:val="00197A17"/>
    <w:rsid w:val="001A03DA"/>
    <w:rsid w:val="001C194C"/>
    <w:rsid w:val="001D7587"/>
    <w:rsid w:val="00215896"/>
    <w:rsid w:val="00216B28"/>
    <w:rsid w:val="0022172F"/>
    <w:rsid w:val="002231CC"/>
    <w:rsid w:val="00226853"/>
    <w:rsid w:val="00231299"/>
    <w:rsid w:val="00234045"/>
    <w:rsid w:val="00242F3F"/>
    <w:rsid w:val="0026075F"/>
    <w:rsid w:val="002620C6"/>
    <w:rsid w:val="00262CAE"/>
    <w:rsid w:val="00290612"/>
    <w:rsid w:val="00296A8A"/>
    <w:rsid w:val="002A6966"/>
    <w:rsid w:val="002B6334"/>
    <w:rsid w:val="002B7A46"/>
    <w:rsid w:val="002D54E6"/>
    <w:rsid w:val="002E268C"/>
    <w:rsid w:val="002F0711"/>
    <w:rsid w:val="00300E46"/>
    <w:rsid w:val="00312372"/>
    <w:rsid w:val="00314A0C"/>
    <w:rsid w:val="0032319E"/>
    <w:rsid w:val="003364FE"/>
    <w:rsid w:val="00357736"/>
    <w:rsid w:val="00364433"/>
    <w:rsid w:val="00364529"/>
    <w:rsid w:val="003916D7"/>
    <w:rsid w:val="003A2915"/>
    <w:rsid w:val="003A2CB1"/>
    <w:rsid w:val="003A50BD"/>
    <w:rsid w:val="003B6AB6"/>
    <w:rsid w:val="003C18BD"/>
    <w:rsid w:val="003E5576"/>
    <w:rsid w:val="003E7E18"/>
    <w:rsid w:val="003F1601"/>
    <w:rsid w:val="003F46ED"/>
    <w:rsid w:val="00423EDF"/>
    <w:rsid w:val="00440A15"/>
    <w:rsid w:val="00443DC3"/>
    <w:rsid w:val="004511EE"/>
    <w:rsid w:val="00451FFE"/>
    <w:rsid w:val="00455838"/>
    <w:rsid w:val="00466E7B"/>
    <w:rsid w:val="0046717D"/>
    <w:rsid w:val="00470415"/>
    <w:rsid w:val="004913BA"/>
    <w:rsid w:val="00493547"/>
    <w:rsid w:val="004A1290"/>
    <w:rsid w:val="004C30DE"/>
    <w:rsid w:val="004C47D3"/>
    <w:rsid w:val="00513A12"/>
    <w:rsid w:val="005206C8"/>
    <w:rsid w:val="0055239F"/>
    <w:rsid w:val="0056170F"/>
    <w:rsid w:val="00566906"/>
    <w:rsid w:val="00575A89"/>
    <w:rsid w:val="00580B5E"/>
    <w:rsid w:val="0058165E"/>
    <w:rsid w:val="005862C7"/>
    <w:rsid w:val="00590F5E"/>
    <w:rsid w:val="00595E3B"/>
    <w:rsid w:val="005A0D34"/>
    <w:rsid w:val="005B0D83"/>
    <w:rsid w:val="005B28EA"/>
    <w:rsid w:val="005B60C1"/>
    <w:rsid w:val="005D12B7"/>
    <w:rsid w:val="005D1802"/>
    <w:rsid w:val="005D28CA"/>
    <w:rsid w:val="005E0ABE"/>
    <w:rsid w:val="00617AB1"/>
    <w:rsid w:val="006325BE"/>
    <w:rsid w:val="00635C98"/>
    <w:rsid w:val="00681AD9"/>
    <w:rsid w:val="00686758"/>
    <w:rsid w:val="006D3A59"/>
    <w:rsid w:val="006E179A"/>
    <w:rsid w:val="00740DBB"/>
    <w:rsid w:val="00764ED5"/>
    <w:rsid w:val="0077573E"/>
    <w:rsid w:val="007923DB"/>
    <w:rsid w:val="00792DC8"/>
    <w:rsid w:val="007A1555"/>
    <w:rsid w:val="007A2B94"/>
    <w:rsid w:val="007B03DC"/>
    <w:rsid w:val="007C63E7"/>
    <w:rsid w:val="007D4DE8"/>
    <w:rsid w:val="007E4448"/>
    <w:rsid w:val="007F07AA"/>
    <w:rsid w:val="007F790F"/>
    <w:rsid w:val="00806AA0"/>
    <w:rsid w:val="00817B89"/>
    <w:rsid w:val="00833A00"/>
    <w:rsid w:val="00843463"/>
    <w:rsid w:val="0084588B"/>
    <w:rsid w:val="00855C37"/>
    <w:rsid w:val="00874602"/>
    <w:rsid w:val="00874F24"/>
    <w:rsid w:val="00877077"/>
    <w:rsid w:val="00884588"/>
    <w:rsid w:val="008874D9"/>
    <w:rsid w:val="00893F08"/>
    <w:rsid w:val="008D4F34"/>
    <w:rsid w:val="008F1E44"/>
    <w:rsid w:val="008F4A2D"/>
    <w:rsid w:val="009153C2"/>
    <w:rsid w:val="00925EB3"/>
    <w:rsid w:val="0093678D"/>
    <w:rsid w:val="0097042B"/>
    <w:rsid w:val="00971C26"/>
    <w:rsid w:val="009900C2"/>
    <w:rsid w:val="009965CF"/>
    <w:rsid w:val="009B1696"/>
    <w:rsid w:val="009C3357"/>
    <w:rsid w:val="009C34AB"/>
    <w:rsid w:val="009E0E29"/>
    <w:rsid w:val="009F5793"/>
    <w:rsid w:val="00A045B7"/>
    <w:rsid w:val="00A24147"/>
    <w:rsid w:val="00A2463B"/>
    <w:rsid w:val="00A306AD"/>
    <w:rsid w:val="00A46C7B"/>
    <w:rsid w:val="00A61FC3"/>
    <w:rsid w:val="00A65452"/>
    <w:rsid w:val="00AA7B5C"/>
    <w:rsid w:val="00AD5DCD"/>
    <w:rsid w:val="00AF60B1"/>
    <w:rsid w:val="00B05B69"/>
    <w:rsid w:val="00B06606"/>
    <w:rsid w:val="00B07177"/>
    <w:rsid w:val="00B12045"/>
    <w:rsid w:val="00B25D59"/>
    <w:rsid w:val="00B52330"/>
    <w:rsid w:val="00B71146"/>
    <w:rsid w:val="00B72DF3"/>
    <w:rsid w:val="00B77756"/>
    <w:rsid w:val="00B779CF"/>
    <w:rsid w:val="00B80215"/>
    <w:rsid w:val="00B84C18"/>
    <w:rsid w:val="00B85A1F"/>
    <w:rsid w:val="00B87CE4"/>
    <w:rsid w:val="00B93615"/>
    <w:rsid w:val="00B97BE3"/>
    <w:rsid w:val="00BC3C37"/>
    <w:rsid w:val="00BD3677"/>
    <w:rsid w:val="00BF4634"/>
    <w:rsid w:val="00C1508E"/>
    <w:rsid w:val="00C261DA"/>
    <w:rsid w:val="00C5779E"/>
    <w:rsid w:val="00C63608"/>
    <w:rsid w:val="00C6733F"/>
    <w:rsid w:val="00CA3ECA"/>
    <w:rsid w:val="00CB0485"/>
    <w:rsid w:val="00CB0D3E"/>
    <w:rsid w:val="00CD2B41"/>
    <w:rsid w:val="00CD76FB"/>
    <w:rsid w:val="00CE354C"/>
    <w:rsid w:val="00CF1CC7"/>
    <w:rsid w:val="00CF1DBE"/>
    <w:rsid w:val="00D02683"/>
    <w:rsid w:val="00D0304E"/>
    <w:rsid w:val="00D12DD0"/>
    <w:rsid w:val="00D23AE5"/>
    <w:rsid w:val="00D45CC3"/>
    <w:rsid w:val="00D65B8A"/>
    <w:rsid w:val="00D7602C"/>
    <w:rsid w:val="00D84351"/>
    <w:rsid w:val="00DB20DB"/>
    <w:rsid w:val="00DD4867"/>
    <w:rsid w:val="00DF13D2"/>
    <w:rsid w:val="00E17416"/>
    <w:rsid w:val="00E253A3"/>
    <w:rsid w:val="00E32EC7"/>
    <w:rsid w:val="00E466C4"/>
    <w:rsid w:val="00E52716"/>
    <w:rsid w:val="00E5545A"/>
    <w:rsid w:val="00E747AF"/>
    <w:rsid w:val="00E84D68"/>
    <w:rsid w:val="00EB2A93"/>
    <w:rsid w:val="00ED4414"/>
    <w:rsid w:val="00EF3008"/>
    <w:rsid w:val="00F01798"/>
    <w:rsid w:val="00F0579B"/>
    <w:rsid w:val="00F12D74"/>
    <w:rsid w:val="00F272AF"/>
    <w:rsid w:val="00F36B24"/>
    <w:rsid w:val="00F57ADC"/>
    <w:rsid w:val="00F648B8"/>
    <w:rsid w:val="00F817FD"/>
    <w:rsid w:val="00F865AF"/>
    <w:rsid w:val="00F9419B"/>
    <w:rsid w:val="00FB6D2B"/>
    <w:rsid w:val="00FC7858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5ADD6"/>
  <w15:docId w15:val="{B57733E2-C617-4971-A73A-0F15D0F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E4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line="288" w:lineRule="auto"/>
      <w:jc w:val="both"/>
    </w:pPr>
    <w:rPr>
      <w:rFonts w:ascii="Arial" w:eastAsia="Times New Roman" w:hAnsi="Arial" w:cs="Helvetica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595E3B"/>
    <w:pPr>
      <w:keepNext/>
      <w:keepLines/>
      <w:spacing w:before="240"/>
      <w:outlineLvl w:val="0"/>
    </w:pPr>
    <w:rPr>
      <w:rFonts w:cs="Times New Roman"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95E3B"/>
    <w:rPr>
      <w:rFonts w:ascii="Trebuchet MS" w:eastAsia="Times New Roman" w:hAnsi="Trebuchet MS" w:cs="Times New Roman"/>
      <w:b w:val="0"/>
      <w:i w:val="0"/>
      <w:color w:val="000000"/>
      <w:sz w:val="32"/>
      <w:szCs w:val="32"/>
      <w:lang w:val="fr-FR" w:eastAsia="fr-FR"/>
    </w:rPr>
  </w:style>
  <w:style w:type="character" w:styleId="lev">
    <w:name w:val="Strong"/>
    <w:uiPriority w:val="22"/>
    <w:rsid w:val="008D4F34"/>
    <w:rPr>
      <w:rFonts w:ascii="Trebuchet MS" w:hAnsi="Trebuchet MS"/>
      <w:b/>
      <w:bCs/>
      <w:i w:val="0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234045"/>
    <w:pPr>
      <w:spacing w:line="240" w:lineRule="auto"/>
      <w:contextualSpacing/>
    </w:pPr>
    <w:rPr>
      <w:rFonts w:cs="Times New Roman"/>
      <w:b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8D4F34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Lienhypertexte">
    <w:name w:val="Hyperlink"/>
    <w:uiPriority w:val="99"/>
    <w:unhideWhenUsed/>
    <w:rsid w:val="003E5576"/>
    <w:rPr>
      <w:rFonts w:ascii="Trebuchet MS" w:hAnsi="Trebuchet MS"/>
      <w:b w:val="0"/>
      <w:i w:val="0"/>
      <w:color w:val="5F5F5F"/>
      <w:sz w:val="2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8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C18BD"/>
    <w:rPr>
      <w:rFonts w:ascii="Segoe UI" w:hAnsi="Segoe UI" w:cs="Segoe UI"/>
      <w:b w:val="0"/>
      <w:i w:val="0"/>
      <w:sz w:val="18"/>
      <w:szCs w:val="18"/>
    </w:rPr>
  </w:style>
  <w:style w:type="table" w:styleId="Grilledutableau">
    <w:name w:val="Table Grid"/>
    <w:basedOn w:val="TableauNormal"/>
    <w:uiPriority w:val="39"/>
    <w:rsid w:val="002A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0DBB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link w:val="En-tte"/>
    <w:uiPriority w:val="99"/>
    <w:rsid w:val="00740DBB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51FFE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link w:val="Pieddepage"/>
    <w:uiPriority w:val="99"/>
    <w:rsid w:val="00451FFE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55239F"/>
    <w:rPr>
      <w:rFonts w:ascii="Trebuchet MS" w:hAnsi="Trebuchet MS"/>
      <w:b w:val="0"/>
      <w:i w:val="0"/>
      <w:color w:val="605E5C"/>
      <w:sz w:val="22"/>
      <w:shd w:val="clear" w:color="auto" w:fill="E1DFDD"/>
    </w:rPr>
  </w:style>
  <w:style w:type="character" w:styleId="Numrodepage">
    <w:name w:val="page number"/>
    <w:uiPriority w:val="99"/>
    <w:semiHidden/>
    <w:unhideWhenUsed/>
    <w:rsid w:val="00451FFE"/>
    <w:rPr>
      <w:rFonts w:ascii="Trebuchet MS" w:hAnsi="Trebuchet MS"/>
      <w:b w:val="0"/>
      <w:i w:val="0"/>
      <w:sz w:val="22"/>
    </w:rPr>
  </w:style>
  <w:style w:type="character" w:customStyle="1" w:styleId="TitreCar">
    <w:name w:val="Titre Car"/>
    <w:link w:val="Titre"/>
    <w:uiPriority w:val="10"/>
    <w:rsid w:val="00234045"/>
    <w:rPr>
      <w:rFonts w:ascii="Arial" w:eastAsia="Times New Roman" w:hAnsi="Arial"/>
      <w:b/>
      <w:kern w:val="28"/>
      <w:sz w:val="22"/>
      <w:szCs w:val="56"/>
      <w:lang w:val="fr-FR"/>
    </w:rPr>
  </w:style>
  <w:style w:type="paragraph" w:customStyle="1" w:styleId="Annexe">
    <w:name w:val="Annexe"/>
    <w:basedOn w:val="Normal"/>
    <w:qFormat/>
    <w:rsid w:val="00443D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053257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En-ttegrand10">
    <w:name w:val="En-tête grand (10)"/>
    <w:basedOn w:val="En-ttepetit9"/>
    <w:rsid w:val="00053257"/>
    <w:pPr>
      <w:spacing w:after="120"/>
    </w:pPr>
    <w:rPr>
      <w:b/>
      <w:sz w:val="20"/>
    </w:rPr>
  </w:style>
  <w:style w:type="paragraph" w:customStyle="1" w:styleId="Fonction">
    <w:name w:val="Fonction"/>
    <w:basedOn w:val="Normal"/>
    <w:qFormat/>
    <w:rsid w:val="0022172F"/>
    <w:rPr>
      <w:sz w:val="18"/>
      <w:szCs w:val="22"/>
    </w:rPr>
  </w:style>
  <w:style w:type="paragraph" w:styleId="Paragraphedeliste">
    <w:name w:val="List Paragraph"/>
    <w:basedOn w:val="Normal"/>
    <w:uiPriority w:val="34"/>
    <w:rsid w:val="00B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profa.ch\modeles\Word\ENTETE_CCO_CPT.dotx" TargetMode="External"/></Relationships>
</file>

<file path=word/theme/theme1.xml><?xml version="1.0" encoding="utf-8"?>
<a:theme xmlns:a="http://schemas.openxmlformats.org/drawingml/2006/main" name="Thème Office">
  <a:themeElements>
    <a:clrScheme name="PROFA">
      <a:dk1>
        <a:srgbClr val="1C1C1C"/>
      </a:dk1>
      <a:lt1>
        <a:sysClr val="window" lastClr="FFFFFF"/>
      </a:lt1>
      <a:dk2>
        <a:srgbClr val="003F77"/>
      </a:dk2>
      <a:lt2>
        <a:srgbClr val="FFFFFF"/>
      </a:lt2>
      <a:accent1>
        <a:srgbClr val="6198CD"/>
      </a:accent1>
      <a:accent2>
        <a:srgbClr val="A71131"/>
      </a:accent2>
      <a:accent3>
        <a:srgbClr val="D1694D"/>
      </a:accent3>
      <a:accent4>
        <a:srgbClr val="80AE7A"/>
      </a:accent4>
      <a:accent5>
        <a:srgbClr val="8D7D9A"/>
      </a:accent5>
      <a:accent6>
        <a:srgbClr val="E6AD19"/>
      </a:accent6>
      <a:hlink>
        <a:srgbClr val="B2C1C9"/>
      </a:hlink>
      <a:folHlink>
        <a:srgbClr val="7A8C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FC04-78F7-410A-AB5C-25E0F54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ENTETE_CCO_CPT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Clotilde</dc:creator>
  <cp:keywords/>
  <dc:description/>
  <cp:lastModifiedBy>Forney Yannick</cp:lastModifiedBy>
  <cp:revision>5</cp:revision>
  <cp:lastPrinted>2025-02-18T14:37:00Z</cp:lastPrinted>
  <dcterms:created xsi:type="dcterms:W3CDTF">2026-02-19T10:34:00Z</dcterms:created>
  <dcterms:modified xsi:type="dcterms:W3CDTF">2026-06-18T09:30:00Z</dcterms:modified>
</cp:coreProperties>
</file>